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BC84" w14:textId="77777777" w:rsidR="005C7941" w:rsidRPr="00D34F9A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277E9A" w14:textId="77777777" w:rsidR="00D34F9A" w:rsidRPr="00D34F9A" w:rsidRDefault="00D34F9A" w:rsidP="00D34F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9A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7530BD39" w14:textId="77777777" w:rsidR="00D34F9A" w:rsidRPr="00D34F9A" w:rsidRDefault="00D34F9A" w:rsidP="00D34F9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9A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69D82765" w14:textId="77777777" w:rsidR="00D34F9A" w:rsidRPr="00D34F9A" w:rsidRDefault="00D34F9A" w:rsidP="00D34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F9A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46C38EA" w14:textId="77777777" w:rsidR="00D34F9A" w:rsidRPr="00D34F9A" w:rsidRDefault="00D34F9A" w:rsidP="00D34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9A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</w:r>
      <w:r w:rsidRPr="00D34F9A">
        <w:rPr>
          <w:rFonts w:ascii="Times New Roman" w:eastAsia="Times New Roman" w:hAnsi="Times New Roman" w:cs="Times New Roman"/>
          <w:sz w:val="24"/>
          <w:szCs w:val="24"/>
        </w:rPr>
        <w:tab/>
        <w:t xml:space="preserve">№ 112 </w:t>
      </w:r>
    </w:p>
    <w:p w14:paraId="0EFA683C" w14:textId="377D839D" w:rsidR="00D34F9A" w:rsidRPr="00D34F9A" w:rsidRDefault="00D34F9A" w:rsidP="00D34F9A">
      <w:pPr>
        <w:pStyle w:val="ac"/>
        <w:spacing w:before="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4F9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Москва</w:t>
      </w:r>
    </w:p>
    <w:p w14:paraId="4EAEF0C6" w14:textId="3E3D2247" w:rsidR="006300F6" w:rsidRPr="00D34F9A" w:rsidRDefault="006300F6" w:rsidP="00D34F9A">
      <w:pPr>
        <w:pStyle w:val="ac"/>
        <w:spacing w:before="57"/>
        <w:jc w:val="center"/>
        <w:rPr>
          <w:rFonts w:ascii="Times New Roman" w:hAnsi="Times New Roman" w:cs="Times New Roman"/>
          <w:sz w:val="24"/>
          <w:szCs w:val="24"/>
        </w:rPr>
      </w:pPr>
      <w:r w:rsidRPr="00D34F9A">
        <w:rPr>
          <w:rFonts w:ascii="Times New Roman" w:hAnsi="Times New Roman" w:cs="Times New Roman"/>
          <w:sz w:val="24"/>
          <w:szCs w:val="24"/>
        </w:rPr>
        <w:t xml:space="preserve">Приказ о назначении ответственного за содержание аптечек </w:t>
      </w:r>
      <w:r w:rsidR="00D34F9A">
        <w:rPr>
          <w:rFonts w:ascii="Times New Roman" w:hAnsi="Times New Roman" w:cs="Times New Roman"/>
          <w:sz w:val="24"/>
          <w:szCs w:val="24"/>
        </w:rPr>
        <w:br/>
      </w:r>
      <w:r w:rsidRPr="00D34F9A">
        <w:rPr>
          <w:rFonts w:ascii="Times New Roman" w:hAnsi="Times New Roman" w:cs="Times New Roman"/>
          <w:sz w:val="24"/>
          <w:szCs w:val="24"/>
        </w:rPr>
        <w:t>для оказания первой помощи пострадавшим</w:t>
      </w:r>
    </w:p>
    <w:p w14:paraId="2857CBE0" w14:textId="4B17B29C" w:rsidR="006300F6" w:rsidRPr="00D34F9A" w:rsidRDefault="00261A65" w:rsidP="006300F6">
      <w:pPr>
        <w:pStyle w:val="ab"/>
        <w:rPr>
          <w:rFonts w:ascii="Times New Roman" w:hAnsi="Times New Roman" w:cs="Times New Roman"/>
          <w:sz w:val="24"/>
          <w:szCs w:val="24"/>
        </w:rPr>
      </w:pPr>
      <w:r w:rsidRPr="00D34F9A">
        <w:rPr>
          <w:rFonts w:ascii="Times New Roman" w:eastAsia="Times New Roman" w:hAnsi="Times New Roman" w:cs="Times New Roman"/>
          <w:sz w:val="24"/>
          <w:szCs w:val="24"/>
        </w:rPr>
        <w:br/>
      </w:r>
      <w:r w:rsidR="006300F6" w:rsidRPr="00D34F9A">
        <w:rPr>
          <w:rFonts w:ascii="Times New Roman" w:hAnsi="Times New Roman" w:cs="Times New Roman"/>
          <w:sz w:val="24"/>
          <w:szCs w:val="24"/>
        </w:rPr>
        <w:t>В соответствии со статьей 216.3 Трудового кодекса и Требованиями к комплектации изделиями медицинского назначения аптечек для оказания первой помощи работникам, утвержденными приказом Минздрава от 15.12.2020 № 1331н,</w:t>
      </w:r>
    </w:p>
    <w:p w14:paraId="4B351216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4E03BB4B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1. Утвердить перечень санитарных постов и мест хранения аптечек для оказания первой помощи работникам ООО «Альфа» (приложение № 1).</w:t>
      </w:r>
    </w:p>
    <w:p w14:paraId="00351C45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перечень изделий медицинского назначения, обязательных для аптечек первой помощи в ООО «Альфа» (приложение № 2). </w:t>
      </w:r>
    </w:p>
    <w:p w14:paraId="108A2563" w14:textId="7BF3A6D1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 xml:space="preserve">3. Назначить лицом, ответственным за организацию приобретения, хранение аптечек первой помощи и их пополнение в ООО «Альфа», руководителя административно-хозяйственного отдела Иванову </w:t>
      </w:r>
      <w:r w:rsidR="001066AD">
        <w:rPr>
          <w:rFonts w:ascii="Times New Roman" w:hAnsi="Times New Roman" w:cs="Times New Roman"/>
          <w:color w:val="000000"/>
          <w:sz w:val="24"/>
          <w:szCs w:val="24"/>
        </w:rPr>
        <w:t>А.П.</w:t>
      </w:r>
      <w:r w:rsidRPr="00D34F9A">
        <w:rPr>
          <w:rFonts w:ascii="Times New Roman" w:hAnsi="Times New Roman" w:cs="Times New Roman"/>
          <w:color w:val="000000"/>
          <w:sz w:val="24"/>
          <w:szCs w:val="24"/>
        </w:rPr>
        <w:t>, далее — ответственное лицо.</w:t>
      </w:r>
    </w:p>
    <w:p w14:paraId="1EC901CA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4. Ответственному лицу обеспечить:</w:t>
      </w:r>
    </w:p>
    <w:p w14:paraId="2056546B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контроль за комплектацией аптечек с периодичностью один раз в квартал;</w:t>
      </w:r>
    </w:p>
    <w:p w14:paraId="2AF1551B" w14:textId="672BE8B4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— контроль сроков годности изделий медицинского назначения, входящих в состав аптечки для оказания первой помощи, и их своевременное пополнение;</w:t>
      </w:r>
    </w:p>
    <w:p w14:paraId="075AA42F" w14:textId="1A8B4006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— комплектацию аптечек только изделиями медицинского назначения, зарегистрированными в установленном порядке на территории Российской Федерации.</w:t>
      </w:r>
    </w:p>
    <w:p w14:paraId="3B595B78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6E16CD81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Приложение № 1. Перечень санитарных постов и мест хранения аптечек для оказания первой помощи работникам</w:t>
      </w:r>
    </w:p>
    <w:p w14:paraId="7BD6AF91" w14:textId="77777777" w:rsidR="006300F6" w:rsidRPr="00D34F9A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761A487B" w14:textId="7F61577D" w:rsidR="006300F6" w:rsidRDefault="006300F6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F9A">
        <w:rPr>
          <w:rFonts w:ascii="Times New Roman" w:hAnsi="Times New Roman" w:cs="Times New Roman"/>
          <w:color w:val="000000"/>
          <w:sz w:val="24"/>
          <w:szCs w:val="24"/>
        </w:rPr>
        <w:t>Приложение № 2. Перечень изделий медицинского назначения, обязательных для аптечек первой помощи</w:t>
      </w:r>
    </w:p>
    <w:p w14:paraId="546641EE" w14:textId="36A8304D" w:rsidR="001066AD" w:rsidRPr="00D34F9A" w:rsidRDefault="001066AD" w:rsidP="00630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14:paraId="695B8BCB" w14:textId="77777777" w:rsidR="0093663D" w:rsidRPr="00D34F9A" w:rsidRDefault="0093663D" w:rsidP="0036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3663D" w:rsidRPr="00D34F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8968" w14:textId="77777777" w:rsidR="006F2080" w:rsidRDefault="006F2080" w:rsidP="005C7941">
      <w:pPr>
        <w:spacing w:after="0" w:line="240" w:lineRule="auto"/>
      </w:pPr>
      <w:r>
        <w:separator/>
      </w:r>
    </w:p>
  </w:endnote>
  <w:endnote w:type="continuationSeparator" w:id="0">
    <w:p w14:paraId="6EBAA040" w14:textId="77777777" w:rsidR="006F2080" w:rsidRDefault="006F2080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2A3E" w14:textId="77777777" w:rsidR="006F2080" w:rsidRDefault="006F2080" w:rsidP="005C7941">
      <w:pPr>
        <w:spacing w:after="0" w:line="240" w:lineRule="auto"/>
      </w:pPr>
      <w:r>
        <w:separator/>
      </w:r>
    </w:p>
  </w:footnote>
  <w:footnote w:type="continuationSeparator" w:id="0">
    <w:p w14:paraId="34C59EA9" w14:textId="77777777" w:rsidR="006F2080" w:rsidRDefault="006F2080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1389" w14:textId="77777777" w:rsidR="005C7941" w:rsidRDefault="005C7941">
    <w:pPr>
      <w:pStyle w:val="a5"/>
    </w:pPr>
    <w:r>
      <w:rPr>
        <w:noProof/>
      </w:rPr>
      <w:drawing>
        <wp:inline distT="0" distB="0" distL="0" distR="0" wp14:anchorId="76F28DE9" wp14:editId="523B298A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632225">
    <w:abstractNumId w:val="0"/>
  </w:num>
  <w:num w:numId="2" w16cid:durableId="2146778637">
    <w:abstractNumId w:val="1"/>
  </w:num>
  <w:num w:numId="3" w16cid:durableId="165722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066AD"/>
    <w:rsid w:val="00115762"/>
    <w:rsid w:val="00186A3A"/>
    <w:rsid w:val="00261A65"/>
    <w:rsid w:val="0036504D"/>
    <w:rsid w:val="00500780"/>
    <w:rsid w:val="005510CB"/>
    <w:rsid w:val="00572EA5"/>
    <w:rsid w:val="00590B23"/>
    <w:rsid w:val="005A79F3"/>
    <w:rsid w:val="005C7941"/>
    <w:rsid w:val="005E0523"/>
    <w:rsid w:val="006300F6"/>
    <w:rsid w:val="006516AC"/>
    <w:rsid w:val="00686588"/>
    <w:rsid w:val="006F2080"/>
    <w:rsid w:val="007B159C"/>
    <w:rsid w:val="007B628E"/>
    <w:rsid w:val="007D11C7"/>
    <w:rsid w:val="0081480D"/>
    <w:rsid w:val="0086316D"/>
    <w:rsid w:val="008A04B1"/>
    <w:rsid w:val="008E5AC4"/>
    <w:rsid w:val="0093663D"/>
    <w:rsid w:val="009763A8"/>
    <w:rsid w:val="00A36AD5"/>
    <w:rsid w:val="00AF3CBE"/>
    <w:rsid w:val="00C7633B"/>
    <w:rsid w:val="00C83CC6"/>
    <w:rsid w:val="00CD54BD"/>
    <w:rsid w:val="00D34F9A"/>
    <w:rsid w:val="00E43473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6D0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6300F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5</cp:revision>
  <dcterms:created xsi:type="dcterms:W3CDTF">2022-09-15T13:36:00Z</dcterms:created>
  <dcterms:modified xsi:type="dcterms:W3CDTF">2022-09-19T12:01:00Z</dcterms:modified>
</cp:coreProperties>
</file>